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658B" w14:textId="77777777" w:rsidR="008D0AEA" w:rsidRDefault="008D0AEA" w:rsidP="00BA01B7">
      <w:pPr>
        <w:spacing w:line="360" w:lineRule="auto"/>
        <w:jc w:val="center"/>
        <w:rPr>
          <w:rFonts w:ascii="Bradley Hand ITC" w:hAnsi="Bradley Hand ITC"/>
          <w:b/>
          <w:color w:val="00B050"/>
          <w:sz w:val="44"/>
          <w:szCs w:val="44"/>
        </w:rPr>
      </w:pPr>
      <w:r>
        <w:rPr>
          <w:rFonts w:ascii="Bradley Hand ITC" w:hAnsi="Bradley Hand ITC"/>
          <w:b/>
          <w:noProof/>
          <w:color w:val="00B050"/>
          <w:sz w:val="44"/>
          <w:szCs w:val="44"/>
          <w:lang w:eastAsia="en-GB"/>
        </w:rPr>
        <w:drawing>
          <wp:inline distT="0" distB="0" distL="0" distR="0" wp14:anchorId="135A659F" wp14:editId="135A65A0">
            <wp:extent cx="895350" cy="895350"/>
            <wp:effectExtent l="19050" t="0" r="0" b="0"/>
            <wp:docPr id="1" name="Picture 0"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5" cstate="print"/>
                    <a:stretch>
                      <a:fillRect/>
                    </a:stretch>
                  </pic:blipFill>
                  <pic:spPr>
                    <a:xfrm>
                      <a:off x="0" y="0"/>
                      <a:ext cx="898315" cy="898315"/>
                    </a:xfrm>
                    <a:prstGeom prst="rect">
                      <a:avLst/>
                    </a:prstGeom>
                  </pic:spPr>
                </pic:pic>
              </a:graphicData>
            </a:graphic>
          </wp:inline>
        </w:drawing>
      </w:r>
    </w:p>
    <w:p w14:paraId="135A658C" w14:textId="77777777" w:rsidR="00736F6A" w:rsidRPr="00047DA0" w:rsidRDefault="006314B4" w:rsidP="00047DA0">
      <w:pPr>
        <w:rPr>
          <w:rFonts w:cstheme="minorHAnsi"/>
          <w:b/>
          <w:color w:val="1F497D" w:themeColor="text2"/>
          <w:sz w:val="24"/>
          <w:szCs w:val="24"/>
        </w:rPr>
      </w:pPr>
      <w:r w:rsidRPr="00047DA0">
        <w:rPr>
          <w:rFonts w:cstheme="minorHAnsi"/>
          <w:b/>
          <w:color w:val="1F497D" w:themeColor="text2"/>
          <w:sz w:val="24"/>
          <w:szCs w:val="24"/>
        </w:rPr>
        <w:t>Our Ethos</w:t>
      </w:r>
      <w:r w:rsidR="008D0AEA" w:rsidRPr="00047DA0">
        <w:rPr>
          <w:rFonts w:cstheme="minorHAnsi"/>
          <w:b/>
          <w:color w:val="1F497D" w:themeColor="text2"/>
          <w:sz w:val="24"/>
          <w:szCs w:val="24"/>
        </w:rPr>
        <w:t xml:space="preserve"> </w:t>
      </w:r>
    </w:p>
    <w:p w14:paraId="135A658D" w14:textId="77777777" w:rsidR="006314B4" w:rsidRPr="00047DA0" w:rsidRDefault="006314B4" w:rsidP="00047DA0">
      <w:pPr>
        <w:shd w:val="clear" w:color="auto" w:fill="FFFFFF"/>
        <w:spacing w:before="100" w:beforeAutospacing="1" w:after="100" w:afterAutospacing="1"/>
        <w:rPr>
          <w:rFonts w:eastAsia="Times New Roman" w:cstheme="minorHAnsi"/>
          <w:sz w:val="24"/>
          <w:szCs w:val="24"/>
          <w:lang w:eastAsia="en-GB"/>
        </w:rPr>
      </w:pPr>
      <w:r w:rsidRPr="00047DA0">
        <w:rPr>
          <w:rFonts w:eastAsia="Times New Roman" w:cstheme="minorHAnsi"/>
          <w:sz w:val="24"/>
          <w:szCs w:val="24"/>
          <w:lang w:eastAsia="en-GB"/>
        </w:rPr>
        <w:t>‘Putting children first’ is the best way to sum up our ethos and everything we do at Kea Preschool.</w:t>
      </w:r>
    </w:p>
    <w:p w14:paraId="135A658E" w14:textId="77777777" w:rsidR="008D0AEA" w:rsidRPr="00047DA0" w:rsidRDefault="006314B4" w:rsidP="00047DA0">
      <w:pPr>
        <w:rPr>
          <w:rFonts w:cstheme="minorHAnsi"/>
          <w:sz w:val="24"/>
          <w:szCs w:val="24"/>
        </w:rPr>
      </w:pPr>
      <w:r w:rsidRPr="00047DA0">
        <w:rPr>
          <w:rFonts w:cstheme="minorHAnsi"/>
          <w:sz w:val="24"/>
          <w:szCs w:val="24"/>
        </w:rPr>
        <w:t>Our Ethos</w:t>
      </w:r>
      <w:r w:rsidR="008D0AEA" w:rsidRPr="00047DA0">
        <w:rPr>
          <w:rFonts w:cstheme="minorHAnsi"/>
          <w:sz w:val="24"/>
          <w:szCs w:val="24"/>
        </w:rPr>
        <w:t xml:space="preserve"> is to create a supportive, safe and nurturing learning environment that fosters the development of each child’s unique potential. We believe that all children have the right to shine!</w:t>
      </w:r>
    </w:p>
    <w:p w14:paraId="135A658F" w14:textId="77777777" w:rsidR="006314B4" w:rsidRPr="00047DA0" w:rsidRDefault="008D0AEA" w:rsidP="00047DA0">
      <w:pPr>
        <w:rPr>
          <w:rFonts w:cstheme="minorHAnsi"/>
          <w:sz w:val="24"/>
          <w:szCs w:val="24"/>
        </w:rPr>
      </w:pPr>
      <w:r w:rsidRPr="00047DA0">
        <w:rPr>
          <w:rFonts w:cstheme="minorHAnsi"/>
          <w:sz w:val="24"/>
          <w:szCs w:val="24"/>
        </w:rPr>
        <w:t>Within our rural, happy and enriching preschool, children can reach for the stars!</w:t>
      </w:r>
    </w:p>
    <w:p w14:paraId="135A6590" w14:textId="77777777" w:rsidR="008D0AEA" w:rsidRPr="00047DA0" w:rsidRDefault="008D0AEA" w:rsidP="00047DA0">
      <w:pPr>
        <w:rPr>
          <w:rFonts w:cstheme="minorHAnsi"/>
          <w:b/>
          <w:color w:val="1F497D" w:themeColor="text2"/>
          <w:sz w:val="24"/>
          <w:szCs w:val="24"/>
        </w:rPr>
      </w:pPr>
      <w:r w:rsidRPr="00047DA0">
        <w:rPr>
          <w:rFonts w:cstheme="minorHAnsi"/>
          <w:b/>
          <w:color w:val="1F497D" w:themeColor="text2"/>
          <w:sz w:val="24"/>
          <w:szCs w:val="24"/>
        </w:rPr>
        <w:t>Our Values</w:t>
      </w:r>
    </w:p>
    <w:p w14:paraId="135A6591" w14:textId="77777777" w:rsidR="006314B4" w:rsidRPr="00047DA0" w:rsidRDefault="006314B4" w:rsidP="00047DA0">
      <w:pPr>
        <w:rPr>
          <w:rFonts w:cstheme="minorHAnsi"/>
          <w:sz w:val="24"/>
          <w:szCs w:val="24"/>
        </w:rPr>
      </w:pPr>
      <w:r w:rsidRPr="00047DA0">
        <w:rPr>
          <w:rFonts w:cstheme="minorHAnsi"/>
          <w:sz w:val="24"/>
          <w:szCs w:val="24"/>
        </w:rPr>
        <w:t xml:space="preserve">Through our values at Kea </w:t>
      </w:r>
      <w:proofErr w:type="gramStart"/>
      <w:r w:rsidRPr="00047DA0">
        <w:rPr>
          <w:rFonts w:cstheme="minorHAnsi"/>
          <w:sz w:val="24"/>
          <w:szCs w:val="24"/>
        </w:rPr>
        <w:t>Preschool</w:t>
      </w:r>
      <w:proofErr w:type="gramEnd"/>
      <w:r w:rsidRPr="00047DA0">
        <w:rPr>
          <w:rFonts w:cstheme="minorHAnsi"/>
          <w:sz w:val="24"/>
          <w:szCs w:val="24"/>
        </w:rPr>
        <w:t xml:space="preserve"> we meet our overall Ethos. </w:t>
      </w:r>
      <w:r w:rsidR="0059440D" w:rsidRPr="00047DA0">
        <w:rPr>
          <w:rFonts w:cstheme="minorHAnsi"/>
          <w:sz w:val="24"/>
          <w:szCs w:val="24"/>
        </w:rPr>
        <w:t xml:space="preserve"> </w:t>
      </w:r>
      <w:r w:rsidRPr="00047DA0">
        <w:rPr>
          <w:rFonts w:cstheme="minorHAnsi"/>
          <w:sz w:val="24"/>
          <w:szCs w:val="24"/>
        </w:rPr>
        <w:t xml:space="preserve">Staff embed these values into the children </w:t>
      </w:r>
      <w:r w:rsidR="0059440D" w:rsidRPr="00047DA0">
        <w:rPr>
          <w:rFonts w:cstheme="minorHAnsi"/>
          <w:sz w:val="24"/>
          <w:szCs w:val="24"/>
        </w:rPr>
        <w:t>through play and practice</w:t>
      </w:r>
      <w:r w:rsidRPr="00047DA0">
        <w:rPr>
          <w:rFonts w:cstheme="minorHAnsi"/>
          <w:sz w:val="24"/>
          <w:szCs w:val="24"/>
        </w:rPr>
        <w:t>.</w:t>
      </w:r>
    </w:p>
    <w:p w14:paraId="135A6592" w14:textId="77777777" w:rsidR="00F712BE" w:rsidRPr="00047DA0" w:rsidRDefault="00EC4008" w:rsidP="00047DA0">
      <w:pPr>
        <w:rPr>
          <w:rFonts w:cstheme="minorHAnsi"/>
          <w:color w:val="212121"/>
          <w:sz w:val="24"/>
          <w:szCs w:val="24"/>
          <w:shd w:val="clear" w:color="auto" w:fill="FFFFFF"/>
        </w:rPr>
      </w:pPr>
      <w:r w:rsidRPr="00047DA0">
        <w:rPr>
          <w:rFonts w:cstheme="minorHAnsi"/>
          <w:b/>
          <w:color w:val="FF0000"/>
          <w:sz w:val="24"/>
          <w:szCs w:val="24"/>
        </w:rPr>
        <w:t>K</w:t>
      </w:r>
      <w:r w:rsidRPr="00047DA0">
        <w:rPr>
          <w:rFonts w:cstheme="minorHAnsi"/>
          <w:b/>
          <w:color w:val="00B050"/>
          <w:sz w:val="24"/>
          <w:szCs w:val="24"/>
        </w:rPr>
        <w:t>indness</w:t>
      </w:r>
      <w:r w:rsidR="00F712BE" w:rsidRPr="00047DA0">
        <w:rPr>
          <w:rFonts w:cstheme="minorHAnsi"/>
          <w:b/>
          <w:color w:val="00B050"/>
          <w:sz w:val="24"/>
          <w:szCs w:val="24"/>
        </w:rPr>
        <w:t xml:space="preserve"> –</w:t>
      </w:r>
      <w:r w:rsidR="00F712BE" w:rsidRPr="00047DA0">
        <w:rPr>
          <w:rFonts w:cstheme="minorHAnsi"/>
          <w:color w:val="212121"/>
          <w:sz w:val="24"/>
          <w:szCs w:val="24"/>
          <w:shd w:val="clear" w:color="auto" w:fill="FFFFFF"/>
        </w:rPr>
        <w:t>we promote the importance of being kind to others, understanding others and our own feelings and we encourage children to perform small acts of kindness throughout the day, such as helping a friend with a task, sharing toys or materials, or giving compliments. We acknowledge and praise children to celebrate acts of kindness.</w:t>
      </w:r>
    </w:p>
    <w:p w14:paraId="135A6593" w14:textId="77777777" w:rsidR="00EC4008" w:rsidRPr="00047DA0" w:rsidRDefault="00EC4008" w:rsidP="00047DA0">
      <w:pPr>
        <w:rPr>
          <w:rFonts w:cstheme="minorHAnsi"/>
          <w:b/>
          <w:color w:val="00B050"/>
          <w:sz w:val="24"/>
          <w:szCs w:val="24"/>
        </w:rPr>
      </w:pPr>
      <w:r w:rsidRPr="00047DA0">
        <w:rPr>
          <w:rFonts w:cstheme="minorHAnsi"/>
          <w:b/>
          <w:color w:val="FF0000"/>
          <w:sz w:val="24"/>
          <w:szCs w:val="24"/>
        </w:rPr>
        <w:t>E</w:t>
      </w:r>
      <w:r w:rsidRPr="00047DA0">
        <w:rPr>
          <w:rFonts w:cstheme="minorHAnsi"/>
          <w:b/>
          <w:color w:val="00B050"/>
          <w:sz w:val="24"/>
          <w:szCs w:val="24"/>
        </w:rPr>
        <w:t>mpowerment</w:t>
      </w:r>
      <w:r w:rsidR="00F712BE" w:rsidRPr="00047DA0">
        <w:rPr>
          <w:rFonts w:cstheme="minorHAnsi"/>
          <w:b/>
          <w:color w:val="00B050"/>
          <w:sz w:val="24"/>
          <w:szCs w:val="24"/>
        </w:rPr>
        <w:t xml:space="preserve"> –</w:t>
      </w:r>
      <w:r w:rsidR="00F712BE" w:rsidRPr="00047DA0">
        <w:rPr>
          <w:rFonts w:cstheme="minorHAnsi"/>
          <w:color w:val="000000" w:themeColor="text1"/>
          <w:sz w:val="24"/>
          <w:szCs w:val="24"/>
        </w:rPr>
        <w:t>we encourage children to lead the way in exploring the world with strength and confidence.</w:t>
      </w:r>
    </w:p>
    <w:p w14:paraId="135A6594" w14:textId="77777777" w:rsidR="00EC4008" w:rsidRPr="00047DA0" w:rsidRDefault="00EC4008" w:rsidP="00047DA0">
      <w:pPr>
        <w:rPr>
          <w:rFonts w:cstheme="minorHAnsi"/>
          <w:b/>
          <w:color w:val="00B050"/>
          <w:sz w:val="24"/>
          <w:szCs w:val="24"/>
        </w:rPr>
      </w:pPr>
      <w:r w:rsidRPr="00047DA0">
        <w:rPr>
          <w:rFonts w:cstheme="minorHAnsi"/>
          <w:b/>
          <w:color w:val="FF0000"/>
          <w:sz w:val="24"/>
          <w:szCs w:val="24"/>
        </w:rPr>
        <w:t>A</w:t>
      </w:r>
      <w:r w:rsidRPr="00047DA0">
        <w:rPr>
          <w:rFonts w:cstheme="minorHAnsi"/>
          <w:b/>
          <w:color w:val="00B050"/>
          <w:sz w:val="24"/>
          <w:szCs w:val="24"/>
        </w:rPr>
        <w:t>dventure</w:t>
      </w:r>
      <w:r w:rsidR="009C6BDD" w:rsidRPr="00047DA0">
        <w:rPr>
          <w:rFonts w:cstheme="minorHAnsi"/>
          <w:color w:val="000000" w:themeColor="text1"/>
          <w:sz w:val="24"/>
          <w:szCs w:val="24"/>
        </w:rPr>
        <w:t>–</w:t>
      </w:r>
      <w:r w:rsidR="00916D0A" w:rsidRPr="00047DA0">
        <w:rPr>
          <w:rFonts w:cstheme="minorHAnsi"/>
          <w:color w:val="000000" w:themeColor="text1"/>
          <w:sz w:val="24"/>
          <w:szCs w:val="24"/>
        </w:rPr>
        <w:t xml:space="preserve">our </w:t>
      </w:r>
      <w:proofErr w:type="gramStart"/>
      <w:r w:rsidR="009C6BDD" w:rsidRPr="00047DA0">
        <w:rPr>
          <w:rFonts w:cstheme="minorHAnsi"/>
          <w:color w:val="000000" w:themeColor="text1"/>
          <w:sz w:val="24"/>
          <w:szCs w:val="24"/>
        </w:rPr>
        <w:t>adventures</w:t>
      </w:r>
      <w:proofErr w:type="gramEnd"/>
      <w:r w:rsidR="009C6BDD" w:rsidRPr="00047DA0">
        <w:rPr>
          <w:rFonts w:cstheme="minorHAnsi"/>
          <w:color w:val="000000" w:themeColor="text1"/>
          <w:sz w:val="24"/>
          <w:szCs w:val="24"/>
        </w:rPr>
        <w:t xml:space="preserve"> at Preschool creates</w:t>
      </w:r>
      <w:r w:rsidR="009C6BDD" w:rsidRPr="00047DA0">
        <w:rPr>
          <w:rFonts w:cstheme="minorHAnsi"/>
          <w:color w:val="000000" w:themeColor="text1"/>
          <w:sz w:val="24"/>
          <w:szCs w:val="24"/>
          <w:shd w:val="clear" w:color="auto" w:fill="FFFFFF"/>
        </w:rPr>
        <w:t xml:space="preserve"> strong minds, happy hearts, and a spirit of adventure</w:t>
      </w:r>
      <w:r w:rsidR="009C6BDD" w:rsidRPr="00047DA0">
        <w:rPr>
          <w:rFonts w:cstheme="minorHAnsi"/>
          <w:color w:val="3D4459"/>
          <w:sz w:val="24"/>
          <w:szCs w:val="24"/>
          <w:shd w:val="clear" w:color="auto" w:fill="FFFFFF"/>
        </w:rPr>
        <w:t xml:space="preserve"> for all.</w:t>
      </w:r>
    </w:p>
    <w:p w14:paraId="135A6595" w14:textId="77777777" w:rsidR="00EC4008" w:rsidRPr="00047DA0" w:rsidRDefault="00EC4008" w:rsidP="00047DA0">
      <w:pPr>
        <w:rPr>
          <w:rFonts w:cstheme="minorHAnsi"/>
          <w:b/>
          <w:color w:val="00B050"/>
          <w:sz w:val="24"/>
          <w:szCs w:val="24"/>
        </w:rPr>
      </w:pPr>
      <w:r w:rsidRPr="00047DA0">
        <w:rPr>
          <w:rFonts w:cstheme="minorHAnsi"/>
          <w:b/>
          <w:color w:val="FF0000"/>
          <w:sz w:val="24"/>
          <w:szCs w:val="24"/>
        </w:rPr>
        <w:t>P</w:t>
      </w:r>
      <w:r w:rsidR="00766828" w:rsidRPr="00047DA0">
        <w:rPr>
          <w:rFonts w:cstheme="minorHAnsi"/>
          <w:b/>
          <w:color w:val="00B050"/>
          <w:sz w:val="24"/>
          <w:szCs w:val="24"/>
        </w:rPr>
        <w:t>ride–</w:t>
      </w:r>
      <w:r w:rsidR="00766828" w:rsidRPr="00047DA0">
        <w:rPr>
          <w:rFonts w:cstheme="minorHAnsi"/>
          <w:color w:val="000000" w:themeColor="text1"/>
          <w:sz w:val="24"/>
          <w:szCs w:val="24"/>
        </w:rPr>
        <w:t xml:space="preserve">we </w:t>
      </w:r>
      <w:r w:rsidR="00997C56" w:rsidRPr="00047DA0">
        <w:rPr>
          <w:rFonts w:cstheme="minorHAnsi"/>
          <w:color w:val="000000" w:themeColor="text1"/>
          <w:sz w:val="24"/>
          <w:szCs w:val="24"/>
        </w:rPr>
        <w:t>ensure children and staff are proud at themselves</w:t>
      </w:r>
      <w:r w:rsidR="00766828" w:rsidRPr="00047DA0">
        <w:rPr>
          <w:rFonts w:cstheme="minorHAnsi"/>
          <w:color w:val="000000" w:themeColor="text1"/>
          <w:sz w:val="24"/>
          <w:szCs w:val="24"/>
        </w:rPr>
        <w:t xml:space="preserve"> and others.</w:t>
      </w:r>
      <w:r w:rsidR="0059440D" w:rsidRPr="00047DA0">
        <w:rPr>
          <w:rFonts w:cstheme="minorHAnsi"/>
          <w:color w:val="000000" w:themeColor="text1"/>
          <w:sz w:val="24"/>
          <w:szCs w:val="24"/>
        </w:rPr>
        <w:t xml:space="preserve"> We share these moments through our Proud Clouds. </w:t>
      </w:r>
    </w:p>
    <w:p w14:paraId="135A6596" w14:textId="77777777" w:rsidR="00EC4008" w:rsidRPr="00047DA0" w:rsidRDefault="00EC4008" w:rsidP="00047DA0">
      <w:pPr>
        <w:rPr>
          <w:rFonts w:cstheme="minorHAnsi"/>
          <w:color w:val="000000" w:themeColor="text1"/>
          <w:sz w:val="24"/>
          <w:szCs w:val="24"/>
        </w:rPr>
      </w:pPr>
      <w:r w:rsidRPr="00047DA0">
        <w:rPr>
          <w:rFonts w:cstheme="minorHAnsi"/>
          <w:b/>
          <w:color w:val="FF0000"/>
          <w:sz w:val="24"/>
          <w:szCs w:val="24"/>
        </w:rPr>
        <w:t>R</w:t>
      </w:r>
      <w:r w:rsidRPr="00047DA0">
        <w:rPr>
          <w:rFonts w:cstheme="minorHAnsi"/>
          <w:b/>
          <w:color w:val="00B050"/>
          <w:sz w:val="24"/>
          <w:szCs w:val="24"/>
        </w:rPr>
        <w:t>espect</w:t>
      </w:r>
      <w:r w:rsidR="00766828" w:rsidRPr="00047DA0">
        <w:rPr>
          <w:rFonts w:cstheme="minorHAnsi"/>
          <w:b/>
          <w:color w:val="00B050"/>
          <w:sz w:val="24"/>
          <w:szCs w:val="24"/>
        </w:rPr>
        <w:t xml:space="preserve"> –</w:t>
      </w:r>
      <w:r w:rsidR="00766828" w:rsidRPr="00047DA0">
        <w:rPr>
          <w:rFonts w:cstheme="minorHAnsi"/>
          <w:color w:val="000000" w:themeColor="text1"/>
          <w:sz w:val="24"/>
          <w:szCs w:val="24"/>
        </w:rPr>
        <w:t>we promote a culture of tolerance, inclusion, diversity, equality, fairness and opportunities in all we do.</w:t>
      </w:r>
      <w:r w:rsidR="0059440D" w:rsidRPr="00047DA0">
        <w:rPr>
          <w:rFonts w:cstheme="minorHAnsi"/>
          <w:color w:val="000000" w:themeColor="text1"/>
          <w:sz w:val="24"/>
          <w:szCs w:val="24"/>
        </w:rPr>
        <w:t xml:space="preserve">  </w:t>
      </w:r>
      <w:r w:rsidR="0059440D" w:rsidRPr="00047DA0">
        <w:rPr>
          <w:rFonts w:cstheme="minorHAnsi"/>
          <w:sz w:val="24"/>
          <w:szCs w:val="24"/>
          <w:shd w:val="clear" w:color="auto" w:fill="FFFFFF"/>
        </w:rPr>
        <w:t xml:space="preserve">We recognise the importance of good manners and respect for others and believe that this </w:t>
      </w:r>
      <w:proofErr w:type="gramStart"/>
      <w:r w:rsidR="0059440D" w:rsidRPr="00047DA0">
        <w:rPr>
          <w:rFonts w:cstheme="minorHAnsi"/>
          <w:sz w:val="24"/>
          <w:szCs w:val="24"/>
          <w:shd w:val="clear" w:color="auto" w:fill="FFFFFF"/>
        </w:rPr>
        <w:t>in itself enables</w:t>
      </w:r>
      <w:proofErr w:type="gramEnd"/>
      <w:r w:rsidR="0059440D" w:rsidRPr="00047DA0">
        <w:rPr>
          <w:rFonts w:cstheme="minorHAnsi"/>
          <w:sz w:val="24"/>
          <w:szCs w:val="24"/>
          <w:shd w:val="clear" w:color="auto" w:fill="FFFFFF"/>
        </w:rPr>
        <w:t xml:space="preserve"> our children to be well prepared for life outside the Preschool environment.</w:t>
      </w:r>
      <w:r w:rsidR="0059440D" w:rsidRPr="00047DA0">
        <w:rPr>
          <w:rFonts w:cstheme="minorHAnsi"/>
          <w:color w:val="666666"/>
          <w:sz w:val="24"/>
          <w:szCs w:val="24"/>
          <w:shd w:val="clear" w:color="auto" w:fill="FFFFFF"/>
        </w:rPr>
        <w:t> </w:t>
      </w:r>
    </w:p>
    <w:p w14:paraId="135A6597" w14:textId="77777777" w:rsidR="00EC4008" w:rsidRPr="00047DA0" w:rsidRDefault="00EC4008" w:rsidP="00047DA0">
      <w:pPr>
        <w:shd w:val="clear" w:color="auto" w:fill="FFFFFF"/>
        <w:spacing w:before="100" w:beforeAutospacing="1" w:after="100" w:afterAutospacing="1"/>
        <w:rPr>
          <w:rFonts w:cstheme="minorHAnsi"/>
          <w:b/>
          <w:bCs/>
          <w:sz w:val="24"/>
          <w:szCs w:val="24"/>
        </w:rPr>
      </w:pPr>
      <w:r w:rsidRPr="00047DA0">
        <w:rPr>
          <w:rFonts w:cstheme="minorHAnsi"/>
          <w:b/>
          <w:color w:val="FF0000"/>
          <w:sz w:val="24"/>
          <w:szCs w:val="24"/>
        </w:rPr>
        <w:t>E</w:t>
      </w:r>
      <w:r w:rsidRPr="00047DA0">
        <w:rPr>
          <w:rFonts w:cstheme="minorHAnsi"/>
          <w:b/>
          <w:color w:val="00B050"/>
          <w:sz w:val="24"/>
          <w:szCs w:val="24"/>
        </w:rPr>
        <w:t>xcellence</w:t>
      </w:r>
      <w:r w:rsidR="00766828" w:rsidRPr="00047DA0">
        <w:rPr>
          <w:rFonts w:cstheme="minorHAnsi"/>
          <w:b/>
          <w:color w:val="00B050"/>
          <w:sz w:val="24"/>
          <w:szCs w:val="24"/>
        </w:rPr>
        <w:t xml:space="preserve"> –</w:t>
      </w:r>
      <w:r w:rsidR="00766828" w:rsidRPr="00047DA0">
        <w:rPr>
          <w:rFonts w:cstheme="minorHAnsi"/>
          <w:sz w:val="24"/>
          <w:szCs w:val="24"/>
        </w:rPr>
        <w:t>we strive to offer the very best start for our children and their families.</w:t>
      </w:r>
      <w:r w:rsidR="005B52DC" w:rsidRPr="00047DA0">
        <w:rPr>
          <w:rStyle w:val="Strong"/>
          <w:rFonts w:cstheme="minorHAnsi"/>
          <w:sz w:val="24"/>
          <w:szCs w:val="24"/>
        </w:rPr>
        <w:t xml:space="preserve"> </w:t>
      </w:r>
      <w:r w:rsidR="005B52DC" w:rsidRPr="00047DA0">
        <w:rPr>
          <w:rStyle w:val="Strong"/>
          <w:rFonts w:cstheme="minorHAnsi"/>
          <w:b w:val="0"/>
          <w:sz w:val="24"/>
          <w:szCs w:val="24"/>
        </w:rPr>
        <w:t>A</w:t>
      </w:r>
      <w:r w:rsidR="005B52DC" w:rsidRPr="00047DA0">
        <w:rPr>
          <w:rFonts w:eastAsia="Times New Roman" w:cstheme="minorHAnsi"/>
          <w:sz w:val="24"/>
          <w:szCs w:val="24"/>
          <w:lang w:eastAsia="en-GB"/>
        </w:rPr>
        <w:t>s a charitable organisation which puts children before profit and aims to be inclusive and sustainable, both environmentally and financially. We seek excellence, honesty and integrity in all aspects of our work.</w:t>
      </w:r>
    </w:p>
    <w:p w14:paraId="135A6598" w14:textId="77777777" w:rsidR="0059440D" w:rsidRPr="00047DA0" w:rsidRDefault="00EC4008" w:rsidP="00047DA0">
      <w:pPr>
        <w:numPr>
          <w:ilvl w:val="0"/>
          <w:numId w:val="6"/>
        </w:numPr>
        <w:shd w:val="clear" w:color="auto" w:fill="FFFFFF"/>
        <w:spacing w:before="100" w:beforeAutospacing="1" w:after="0"/>
        <w:ind w:left="0"/>
        <w:rPr>
          <w:rFonts w:eastAsia="Times New Roman" w:cstheme="minorHAnsi"/>
          <w:sz w:val="24"/>
          <w:szCs w:val="24"/>
          <w:lang w:eastAsia="en-GB"/>
        </w:rPr>
      </w:pPr>
      <w:r w:rsidRPr="00047DA0">
        <w:rPr>
          <w:rFonts w:cstheme="minorHAnsi"/>
          <w:b/>
          <w:color w:val="FF0000"/>
          <w:sz w:val="24"/>
          <w:szCs w:val="24"/>
        </w:rPr>
        <w:lastRenderedPageBreak/>
        <w:t>S</w:t>
      </w:r>
      <w:r w:rsidRPr="00047DA0">
        <w:rPr>
          <w:rFonts w:cstheme="minorHAnsi"/>
          <w:b/>
          <w:color w:val="00B050"/>
          <w:sz w:val="24"/>
          <w:szCs w:val="24"/>
        </w:rPr>
        <w:t>afe</w:t>
      </w:r>
      <w:r w:rsidR="00916D0A" w:rsidRPr="00047DA0">
        <w:rPr>
          <w:rFonts w:cstheme="minorHAnsi"/>
          <w:color w:val="00B050"/>
          <w:sz w:val="24"/>
          <w:szCs w:val="24"/>
        </w:rPr>
        <w:t>–</w:t>
      </w:r>
      <w:r w:rsidR="00916D0A" w:rsidRPr="00047DA0">
        <w:rPr>
          <w:rFonts w:cstheme="minorHAnsi"/>
          <w:sz w:val="24"/>
          <w:szCs w:val="24"/>
        </w:rPr>
        <w:t>we have</w:t>
      </w:r>
      <w:r w:rsidR="00766828" w:rsidRPr="00047DA0">
        <w:rPr>
          <w:rFonts w:cstheme="minorHAnsi"/>
          <w:sz w:val="24"/>
          <w:szCs w:val="24"/>
        </w:rPr>
        <w:t xml:space="preserve"> safe environment full of warmth, where we </w:t>
      </w:r>
      <w:r w:rsidR="0059440D" w:rsidRPr="00047DA0">
        <w:rPr>
          <w:rFonts w:eastAsia="Times New Roman" w:cstheme="minorHAnsi"/>
          <w:sz w:val="24"/>
          <w:szCs w:val="24"/>
          <w:lang w:eastAsia="en-GB"/>
        </w:rPr>
        <w:t>Maintain high levels of Health and Safety.</w:t>
      </w:r>
    </w:p>
    <w:p w14:paraId="135A6599" w14:textId="77777777" w:rsidR="00EC4008" w:rsidRPr="00047DA0" w:rsidRDefault="00EC4008" w:rsidP="00047DA0">
      <w:pPr>
        <w:numPr>
          <w:ilvl w:val="0"/>
          <w:numId w:val="6"/>
        </w:numPr>
        <w:shd w:val="clear" w:color="auto" w:fill="FFFFFF"/>
        <w:spacing w:before="100" w:beforeAutospacing="1" w:after="0"/>
        <w:ind w:left="0"/>
        <w:rPr>
          <w:rFonts w:eastAsia="Times New Roman" w:cstheme="minorHAnsi"/>
          <w:sz w:val="24"/>
          <w:szCs w:val="24"/>
          <w:lang w:eastAsia="en-GB"/>
        </w:rPr>
      </w:pPr>
      <w:r w:rsidRPr="00047DA0">
        <w:rPr>
          <w:rFonts w:cstheme="minorHAnsi"/>
          <w:b/>
          <w:color w:val="FF0000"/>
          <w:sz w:val="24"/>
          <w:szCs w:val="24"/>
        </w:rPr>
        <w:t>C</w:t>
      </w:r>
      <w:r w:rsidRPr="00047DA0">
        <w:rPr>
          <w:rFonts w:cstheme="minorHAnsi"/>
          <w:b/>
          <w:color w:val="00B050"/>
          <w:sz w:val="24"/>
          <w:szCs w:val="24"/>
        </w:rPr>
        <w:t>ommunication</w:t>
      </w:r>
      <w:r w:rsidR="00766828" w:rsidRPr="00047DA0">
        <w:rPr>
          <w:rFonts w:cstheme="minorHAnsi"/>
          <w:b/>
          <w:color w:val="00B050"/>
          <w:sz w:val="24"/>
          <w:szCs w:val="24"/>
        </w:rPr>
        <w:t xml:space="preserve"> –</w:t>
      </w:r>
      <w:r w:rsidR="00766828" w:rsidRPr="00047DA0">
        <w:rPr>
          <w:rFonts w:cstheme="minorHAnsi"/>
          <w:color w:val="000000" w:themeColor="text1"/>
          <w:sz w:val="24"/>
          <w:szCs w:val="24"/>
        </w:rPr>
        <w:t xml:space="preserve">we </w:t>
      </w:r>
      <w:r w:rsidR="004927D1" w:rsidRPr="00047DA0">
        <w:rPr>
          <w:rFonts w:cstheme="minorHAnsi"/>
          <w:color w:val="000000" w:themeColor="text1"/>
          <w:sz w:val="24"/>
          <w:szCs w:val="24"/>
        </w:rPr>
        <w:t xml:space="preserve">connect with our children, parents, community and </w:t>
      </w:r>
      <w:r w:rsidR="00916D0A" w:rsidRPr="00047DA0">
        <w:rPr>
          <w:rFonts w:cstheme="minorHAnsi"/>
          <w:color w:val="000000" w:themeColor="text1"/>
          <w:sz w:val="24"/>
          <w:szCs w:val="24"/>
        </w:rPr>
        <w:t>each other</w:t>
      </w:r>
      <w:r w:rsidR="004927D1" w:rsidRPr="00047DA0">
        <w:rPr>
          <w:rFonts w:cstheme="minorHAnsi"/>
          <w:color w:val="000000" w:themeColor="text1"/>
          <w:sz w:val="24"/>
          <w:szCs w:val="24"/>
        </w:rPr>
        <w:t xml:space="preserve"> </w:t>
      </w:r>
      <w:proofErr w:type="gramStart"/>
      <w:r w:rsidR="004927D1" w:rsidRPr="00047DA0">
        <w:rPr>
          <w:rFonts w:cstheme="minorHAnsi"/>
          <w:color w:val="000000" w:themeColor="text1"/>
          <w:sz w:val="24"/>
          <w:szCs w:val="24"/>
        </w:rPr>
        <w:t>in order to</w:t>
      </w:r>
      <w:proofErr w:type="gramEnd"/>
      <w:r w:rsidR="004927D1" w:rsidRPr="00047DA0">
        <w:rPr>
          <w:rFonts w:cstheme="minorHAnsi"/>
          <w:color w:val="000000" w:themeColor="text1"/>
          <w:sz w:val="24"/>
          <w:szCs w:val="24"/>
        </w:rPr>
        <w:t xml:space="preserve"> grow and build strong relationships.</w:t>
      </w:r>
      <w:r w:rsidR="00997C56" w:rsidRPr="00047DA0">
        <w:rPr>
          <w:rFonts w:cstheme="minorHAnsi"/>
          <w:color w:val="000000" w:themeColor="text1"/>
          <w:sz w:val="24"/>
          <w:szCs w:val="24"/>
        </w:rPr>
        <w:t xml:space="preserve"> </w:t>
      </w:r>
      <w:r w:rsidR="00997C56" w:rsidRPr="00047DA0">
        <w:rPr>
          <w:rFonts w:eastAsia="Times New Roman" w:cstheme="minorHAnsi"/>
          <w:color w:val="666666"/>
          <w:sz w:val="24"/>
          <w:szCs w:val="24"/>
          <w:lang w:eastAsia="en-GB"/>
        </w:rPr>
        <w:t>We work in partnership with outside agencies and organisations to support our children.</w:t>
      </w:r>
    </w:p>
    <w:p w14:paraId="135A659A" w14:textId="77777777" w:rsidR="00EC4008" w:rsidRPr="00047DA0" w:rsidRDefault="00EC4008" w:rsidP="00047DA0">
      <w:pPr>
        <w:numPr>
          <w:ilvl w:val="0"/>
          <w:numId w:val="4"/>
        </w:numPr>
        <w:shd w:val="clear" w:color="auto" w:fill="FFFFFF"/>
        <w:spacing w:before="100" w:beforeAutospacing="1" w:after="100" w:afterAutospacing="1"/>
        <w:ind w:left="0"/>
        <w:rPr>
          <w:rFonts w:eastAsia="Times New Roman" w:cstheme="minorHAnsi"/>
          <w:color w:val="666666"/>
          <w:sz w:val="24"/>
          <w:szCs w:val="24"/>
          <w:lang w:eastAsia="en-GB"/>
        </w:rPr>
      </w:pPr>
      <w:r w:rsidRPr="00047DA0">
        <w:rPr>
          <w:rFonts w:cstheme="minorHAnsi"/>
          <w:b/>
          <w:color w:val="FF0000"/>
          <w:sz w:val="24"/>
          <w:szCs w:val="24"/>
        </w:rPr>
        <w:t>H</w:t>
      </w:r>
      <w:r w:rsidRPr="00047DA0">
        <w:rPr>
          <w:rFonts w:cstheme="minorHAnsi"/>
          <w:b/>
          <w:color w:val="00B050"/>
          <w:sz w:val="24"/>
          <w:szCs w:val="24"/>
        </w:rPr>
        <w:t xml:space="preserve">appiness and wellbeing </w:t>
      </w:r>
      <w:r w:rsidR="004927D1" w:rsidRPr="00047DA0">
        <w:rPr>
          <w:rFonts w:cstheme="minorHAnsi"/>
          <w:b/>
          <w:color w:val="00B050"/>
          <w:sz w:val="24"/>
          <w:szCs w:val="24"/>
        </w:rPr>
        <w:t>–</w:t>
      </w:r>
      <w:r w:rsidR="00916D0A" w:rsidRPr="00047DA0">
        <w:rPr>
          <w:rFonts w:cstheme="minorHAnsi"/>
          <w:color w:val="000000" w:themeColor="text1"/>
          <w:sz w:val="24"/>
          <w:szCs w:val="24"/>
        </w:rPr>
        <w:t>We invest time into understanding our children’s needs and interests to create happy children, families and staff.</w:t>
      </w:r>
      <w:r w:rsidR="00997C56" w:rsidRPr="00047DA0">
        <w:rPr>
          <w:rFonts w:cstheme="minorHAnsi"/>
          <w:color w:val="666666"/>
          <w:sz w:val="24"/>
          <w:szCs w:val="24"/>
        </w:rPr>
        <w:t xml:space="preserve"> </w:t>
      </w:r>
      <w:r w:rsidR="00997C56" w:rsidRPr="00047DA0">
        <w:rPr>
          <w:rFonts w:cstheme="minorHAnsi"/>
          <w:sz w:val="24"/>
          <w:szCs w:val="24"/>
        </w:rPr>
        <w:t>We c</w:t>
      </w:r>
      <w:r w:rsidR="00997C56" w:rsidRPr="00047DA0">
        <w:rPr>
          <w:rFonts w:eastAsia="Times New Roman" w:cstheme="minorHAnsi"/>
          <w:sz w:val="24"/>
          <w:szCs w:val="24"/>
          <w:lang w:eastAsia="en-GB"/>
        </w:rPr>
        <w:t xml:space="preserve">reate a homely atmosphere in which all staff know all children, and every child’s individual needs are identified, valued and met </w:t>
      </w:r>
      <w:proofErr w:type="gramStart"/>
      <w:r w:rsidR="00997C56" w:rsidRPr="00047DA0">
        <w:rPr>
          <w:rFonts w:eastAsia="Times New Roman" w:cstheme="minorHAnsi"/>
          <w:sz w:val="24"/>
          <w:szCs w:val="24"/>
          <w:lang w:eastAsia="en-GB"/>
        </w:rPr>
        <w:t>in order to</w:t>
      </w:r>
      <w:proofErr w:type="gramEnd"/>
      <w:r w:rsidR="00997C56" w:rsidRPr="00047DA0">
        <w:rPr>
          <w:rFonts w:eastAsia="Times New Roman" w:cstheme="minorHAnsi"/>
          <w:sz w:val="24"/>
          <w:szCs w:val="24"/>
          <w:lang w:eastAsia="en-GB"/>
        </w:rPr>
        <w:t xml:space="preserve"> support each child in reaching their full potential.</w:t>
      </w:r>
    </w:p>
    <w:p w14:paraId="135A659B" w14:textId="77777777" w:rsidR="00EC4008" w:rsidRPr="00047DA0" w:rsidRDefault="00EC4008" w:rsidP="00047DA0">
      <w:pPr>
        <w:rPr>
          <w:rFonts w:cstheme="minorHAnsi"/>
          <w:color w:val="000000" w:themeColor="text1"/>
          <w:sz w:val="24"/>
          <w:szCs w:val="24"/>
        </w:rPr>
      </w:pPr>
      <w:r w:rsidRPr="00047DA0">
        <w:rPr>
          <w:rFonts w:cstheme="minorHAnsi"/>
          <w:b/>
          <w:color w:val="FF0000"/>
          <w:sz w:val="24"/>
          <w:szCs w:val="24"/>
        </w:rPr>
        <w:t>O</w:t>
      </w:r>
      <w:r w:rsidRPr="00047DA0">
        <w:rPr>
          <w:rFonts w:cstheme="minorHAnsi"/>
          <w:b/>
          <w:color w:val="00B050"/>
          <w:sz w:val="24"/>
          <w:szCs w:val="24"/>
        </w:rPr>
        <w:t>pportunities</w:t>
      </w:r>
      <w:r w:rsidR="00916D0A" w:rsidRPr="00047DA0">
        <w:rPr>
          <w:rFonts w:cstheme="minorHAnsi"/>
          <w:b/>
          <w:color w:val="00B050"/>
          <w:sz w:val="24"/>
          <w:szCs w:val="24"/>
        </w:rPr>
        <w:t xml:space="preserve"> –</w:t>
      </w:r>
      <w:r w:rsidR="00916D0A" w:rsidRPr="00047DA0">
        <w:rPr>
          <w:rFonts w:cstheme="minorHAnsi"/>
          <w:color w:val="000000" w:themeColor="text1"/>
          <w:sz w:val="24"/>
          <w:szCs w:val="24"/>
        </w:rPr>
        <w:t xml:space="preserve">We offer a curriculum that allows children to explore new ideas that create an awe and </w:t>
      </w:r>
      <w:r w:rsidR="00916D0A" w:rsidRPr="00047DA0">
        <w:rPr>
          <w:rFonts w:cstheme="minorHAnsi"/>
          <w:sz w:val="24"/>
          <w:szCs w:val="24"/>
        </w:rPr>
        <w:t>wonder.</w:t>
      </w:r>
      <w:r w:rsidR="00997C56" w:rsidRPr="00047DA0">
        <w:rPr>
          <w:rFonts w:cstheme="minorHAnsi"/>
          <w:sz w:val="24"/>
          <w:szCs w:val="24"/>
          <w:shd w:val="clear" w:color="auto" w:fill="FFFFFF"/>
        </w:rPr>
        <w:t xml:space="preserve"> Learning and play in natural environments </w:t>
      </w:r>
      <w:proofErr w:type="gramStart"/>
      <w:r w:rsidR="00997C56" w:rsidRPr="00047DA0">
        <w:rPr>
          <w:rFonts w:cstheme="minorHAnsi"/>
          <w:sz w:val="24"/>
          <w:szCs w:val="24"/>
          <w:shd w:val="clear" w:color="auto" w:fill="FFFFFF"/>
        </w:rPr>
        <w:t>is</w:t>
      </w:r>
      <w:proofErr w:type="gramEnd"/>
      <w:r w:rsidR="00997C56" w:rsidRPr="00047DA0">
        <w:rPr>
          <w:rFonts w:cstheme="minorHAnsi"/>
          <w:sz w:val="24"/>
          <w:szCs w:val="24"/>
          <w:shd w:val="clear" w:color="auto" w:fill="FFFFFF"/>
        </w:rPr>
        <w:t xml:space="preserve"> promoted as an essential part of our provision, through Outdoor Learning sessions and the unique provisions at our site. We encourage the use of natural materials and resources and to experience the natural world all year round.</w:t>
      </w:r>
    </w:p>
    <w:p w14:paraId="135A659C" w14:textId="77777777" w:rsidR="00EC4008" w:rsidRPr="00047DA0" w:rsidRDefault="00EC4008" w:rsidP="00047DA0">
      <w:pPr>
        <w:rPr>
          <w:rFonts w:cstheme="minorHAnsi"/>
          <w:color w:val="00B050"/>
          <w:sz w:val="24"/>
          <w:szCs w:val="24"/>
        </w:rPr>
      </w:pPr>
      <w:r w:rsidRPr="00047DA0">
        <w:rPr>
          <w:rFonts w:cstheme="minorHAnsi"/>
          <w:b/>
          <w:color w:val="FF0000"/>
          <w:sz w:val="24"/>
          <w:szCs w:val="24"/>
        </w:rPr>
        <w:t>O</w:t>
      </w:r>
      <w:r w:rsidRPr="00047DA0">
        <w:rPr>
          <w:rFonts w:cstheme="minorHAnsi"/>
          <w:b/>
          <w:color w:val="00B050"/>
          <w:sz w:val="24"/>
          <w:szCs w:val="24"/>
        </w:rPr>
        <w:t xml:space="preserve">pen and honest </w:t>
      </w:r>
      <w:r w:rsidR="00916D0A" w:rsidRPr="00047DA0">
        <w:rPr>
          <w:rFonts w:cstheme="minorHAnsi"/>
          <w:color w:val="00B050"/>
          <w:sz w:val="24"/>
          <w:szCs w:val="24"/>
        </w:rPr>
        <w:t>–</w:t>
      </w:r>
      <w:r w:rsidR="00916D0A" w:rsidRPr="00047DA0">
        <w:rPr>
          <w:rFonts w:cstheme="minorHAnsi"/>
          <w:color w:val="000000"/>
          <w:sz w:val="24"/>
          <w:szCs w:val="24"/>
        </w:rPr>
        <w:t xml:space="preserve">we </w:t>
      </w:r>
      <w:r w:rsidR="00BA01B7" w:rsidRPr="00047DA0">
        <w:rPr>
          <w:rFonts w:cstheme="minorHAnsi"/>
          <w:color w:val="000000"/>
          <w:sz w:val="24"/>
          <w:szCs w:val="24"/>
        </w:rPr>
        <w:t xml:space="preserve">have an </w:t>
      </w:r>
      <w:proofErr w:type="gramStart"/>
      <w:r w:rsidR="00BA01B7" w:rsidRPr="00047DA0">
        <w:rPr>
          <w:rFonts w:cstheme="minorHAnsi"/>
          <w:color w:val="000000"/>
          <w:sz w:val="24"/>
          <w:szCs w:val="24"/>
        </w:rPr>
        <w:t>open door</w:t>
      </w:r>
      <w:proofErr w:type="gramEnd"/>
      <w:r w:rsidR="00BA01B7" w:rsidRPr="00047DA0">
        <w:rPr>
          <w:rFonts w:cstheme="minorHAnsi"/>
          <w:color w:val="000000"/>
          <w:sz w:val="24"/>
          <w:szCs w:val="24"/>
        </w:rPr>
        <w:t xml:space="preserve"> policy and </w:t>
      </w:r>
      <w:r w:rsidR="00916D0A" w:rsidRPr="00047DA0">
        <w:rPr>
          <w:rFonts w:cstheme="minorHAnsi"/>
          <w:color w:val="000000"/>
          <w:sz w:val="24"/>
          <w:szCs w:val="24"/>
        </w:rPr>
        <w:t xml:space="preserve">encourage </w:t>
      </w:r>
      <w:r w:rsidR="00BA01B7" w:rsidRPr="00047DA0">
        <w:rPr>
          <w:rFonts w:cstheme="minorHAnsi"/>
          <w:color w:val="000000"/>
          <w:sz w:val="24"/>
          <w:szCs w:val="24"/>
        </w:rPr>
        <w:t xml:space="preserve">our </w:t>
      </w:r>
      <w:proofErr w:type="gramStart"/>
      <w:r w:rsidR="00BA01B7" w:rsidRPr="00047DA0">
        <w:rPr>
          <w:rFonts w:cstheme="minorHAnsi"/>
          <w:color w:val="000000"/>
          <w:sz w:val="24"/>
          <w:szCs w:val="24"/>
        </w:rPr>
        <w:t>children,  staff</w:t>
      </w:r>
      <w:proofErr w:type="gramEnd"/>
      <w:r w:rsidR="00BA01B7" w:rsidRPr="00047DA0">
        <w:rPr>
          <w:rFonts w:cstheme="minorHAnsi"/>
          <w:color w:val="000000"/>
          <w:sz w:val="24"/>
          <w:szCs w:val="24"/>
        </w:rPr>
        <w:t xml:space="preserve"> and families to be </w:t>
      </w:r>
      <w:r w:rsidR="00916D0A" w:rsidRPr="00047DA0">
        <w:rPr>
          <w:rFonts w:cstheme="minorHAnsi"/>
          <w:color w:val="000000"/>
          <w:sz w:val="24"/>
          <w:szCs w:val="24"/>
        </w:rPr>
        <w:t xml:space="preserve">genuine, open, honest and </w:t>
      </w:r>
      <w:r w:rsidR="00BA01B7" w:rsidRPr="00047DA0">
        <w:rPr>
          <w:rFonts w:cstheme="minorHAnsi"/>
          <w:color w:val="000000"/>
          <w:sz w:val="24"/>
          <w:szCs w:val="24"/>
        </w:rPr>
        <w:t>sincere</w:t>
      </w:r>
      <w:r w:rsidR="00997C56" w:rsidRPr="00047DA0">
        <w:rPr>
          <w:rFonts w:cstheme="minorHAnsi"/>
          <w:color w:val="000000"/>
          <w:sz w:val="24"/>
          <w:szCs w:val="24"/>
        </w:rPr>
        <w:t>.</w:t>
      </w:r>
    </w:p>
    <w:p w14:paraId="135A659D" w14:textId="77777777" w:rsidR="00DB52E2" w:rsidRPr="00047DA0" w:rsidRDefault="00EC4008" w:rsidP="00047DA0">
      <w:pPr>
        <w:rPr>
          <w:rFonts w:cstheme="minorHAnsi"/>
          <w:b/>
          <w:color w:val="00B050"/>
          <w:sz w:val="24"/>
          <w:szCs w:val="24"/>
        </w:rPr>
      </w:pPr>
      <w:r w:rsidRPr="00047DA0">
        <w:rPr>
          <w:rFonts w:cstheme="minorHAnsi"/>
          <w:b/>
          <w:color w:val="FF0000"/>
          <w:sz w:val="24"/>
          <w:szCs w:val="24"/>
        </w:rPr>
        <w:t>L</w:t>
      </w:r>
      <w:r w:rsidRPr="00047DA0">
        <w:rPr>
          <w:rFonts w:cstheme="minorHAnsi"/>
          <w:b/>
          <w:color w:val="00B050"/>
          <w:sz w:val="24"/>
          <w:szCs w:val="24"/>
        </w:rPr>
        <w:t xml:space="preserve">ove </w:t>
      </w:r>
      <w:r w:rsidR="00916D0A" w:rsidRPr="00047DA0">
        <w:rPr>
          <w:rFonts w:cstheme="minorHAnsi"/>
          <w:b/>
          <w:color w:val="00B050"/>
          <w:sz w:val="24"/>
          <w:szCs w:val="24"/>
        </w:rPr>
        <w:t>–</w:t>
      </w:r>
      <w:r w:rsidR="00916D0A" w:rsidRPr="00047DA0">
        <w:rPr>
          <w:rFonts w:cstheme="minorHAnsi"/>
          <w:color w:val="000000" w:themeColor="text1"/>
          <w:sz w:val="24"/>
          <w:szCs w:val="24"/>
        </w:rPr>
        <w:t>Our practitioners are skills and support children wholeheartedly, leading with love to create an environment where everyone can be themselves.</w:t>
      </w:r>
      <w:r w:rsidR="00997C56" w:rsidRPr="00047DA0">
        <w:rPr>
          <w:rFonts w:cstheme="minorHAnsi"/>
          <w:color w:val="5F5F5F"/>
          <w:sz w:val="24"/>
          <w:szCs w:val="24"/>
          <w:shd w:val="clear" w:color="auto" w:fill="FFFFFF"/>
        </w:rPr>
        <w:t xml:space="preserve"> We set high standards for professional conduct and practice and aim to achieve excellence in all areas.</w:t>
      </w:r>
    </w:p>
    <w:p w14:paraId="135A659E" w14:textId="77777777" w:rsidR="008D0AEA" w:rsidRPr="00047DA0" w:rsidRDefault="008D0AEA" w:rsidP="00047DA0">
      <w:pPr>
        <w:rPr>
          <w:rFonts w:cstheme="minorHAnsi"/>
          <w:sz w:val="24"/>
          <w:szCs w:val="24"/>
        </w:rPr>
      </w:pPr>
    </w:p>
    <w:sectPr w:rsidR="008D0AEA" w:rsidRPr="00047DA0" w:rsidSect="00736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5ABD"/>
      </v:shape>
    </w:pict>
  </w:numPicBullet>
  <w:abstractNum w:abstractNumId="0" w15:restartNumberingAfterBreak="0">
    <w:nsid w:val="1B8036C8"/>
    <w:multiLevelType w:val="hybridMultilevel"/>
    <w:tmpl w:val="9C3C34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153CEF"/>
    <w:multiLevelType w:val="multilevel"/>
    <w:tmpl w:val="CF42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144427"/>
    <w:multiLevelType w:val="multilevel"/>
    <w:tmpl w:val="823C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E43C2B"/>
    <w:multiLevelType w:val="multilevel"/>
    <w:tmpl w:val="DE061B4E"/>
    <w:lvl w:ilvl="0">
      <w:numFmt w:val="decimal"/>
      <w:lvlText w:val="%1"/>
      <w:lvlJc w:val="left"/>
      <w:pPr>
        <w:ind w:left="672" w:hanging="672"/>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9CC7457"/>
    <w:multiLevelType w:val="multilevel"/>
    <w:tmpl w:val="DEA2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E27E11"/>
    <w:multiLevelType w:val="hybridMultilevel"/>
    <w:tmpl w:val="4866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B4464F"/>
    <w:multiLevelType w:val="multilevel"/>
    <w:tmpl w:val="2FC8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9389601">
    <w:abstractNumId w:val="0"/>
  </w:num>
  <w:num w:numId="2" w16cid:durableId="956184126">
    <w:abstractNumId w:val="3"/>
  </w:num>
  <w:num w:numId="3" w16cid:durableId="1021854138">
    <w:abstractNumId w:val="1"/>
  </w:num>
  <w:num w:numId="4" w16cid:durableId="312638613">
    <w:abstractNumId w:val="2"/>
  </w:num>
  <w:num w:numId="5" w16cid:durableId="1308972303">
    <w:abstractNumId w:val="6"/>
  </w:num>
  <w:num w:numId="6" w16cid:durableId="1255281179">
    <w:abstractNumId w:val="4"/>
  </w:num>
  <w:num w:numId="7" w16cid:durableId="677390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EA"/>
    <w:rsid w:val="00047DA0"/>
    <w:rsid w:val="000A0736"/>
    <w:rsid w:val="000C56E1"/>
    <w:rsid w:val="00122686"/>
    <w:rsid w:val="001678E4"/>
    <w:rsid w:val="001A5AB1"/>
    <w:rsid w:val="001D238E"/>
    <w:rsid w:val="00203F32"/>
    <w:rsid w:val="00263040"/>
    <w:rsid w:val="00310C69"/>
    <w:rsid w:val="00311287"/>
    <w:rsid w:val="00314F5B"/>
    <w:rsid w:val="00444887"/>
    <w:rsid w:val="004927D1"/>
    <w:rsid w:val="005363E2"/>
    <w:rsid w:val="0059440D"/>
    <w:rsid w:val="005B52DC"/>
    <w:rsid w:val="005E3788"/>
    <w:rsid w:val="006314B4"/>
    <w:rsid w:val="006A5B57"/>
    <w:rsid w:val="006D032E"/>
    <w:rsid w:val="00736F6A"/>
    <w:rsid w:val="00761DC8"/>
    <w:rsid w:val="00766828"/>
    <w:rsid w:val="008B45B4"/>
    <w:rsid w:val="008C447D"/>
    <w:rsid w:val="008D0AEA"/>
    <w:rsid w:val="00916D0A"/>
    <w:rsid w:val="00997C56"/>
    <w:rsid w:val="009C6BDD"/>
    <w:rsid w:val="009E580B"/>
    <w:rsid w:val="00A737C0"/>
    <w:rsid w:val="00B019B1"/>
    <w:rsid w:val="00B3198D"/>
    <w:rsid w:val="00BA01B7"/>
    <w:rsid w:val="00C77A17"/>
    <w:rsid w:val="00CF1EB1"/>
    <w:rsid w:val="00D46FEE"/>
    <w:rsid w:val="00D54DD3"/>
    <w:rsid w:val="00DB52E2"/>
    <w:rsid w:val="00EC4008"/>
    <w:rsid w:val="00F712B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5A658B"/>
  <w15:docId w15:val="{D8130FEB-FDE7-4B63-A095-F7500D60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F6A"/>
  </w:style>
  <w:style w:type="paragraph" w:styleId="Heading3">
    <w:name w:val="heading 3"/>
    <w:basedOn w:val="Normal"/>
    <w:link w:val="Heading3Char"/>
    <w:uiPriority w:val="9"/>
    <w:qFormat/>
    <w:rsid w:val="006314B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0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AEA"/>
    <w:rPr>
      <w:rFonts w:ascii="Tahoma" w:hAnsi="Tahoma" w:cs="Tahoma"/>
      <w:sz w:val="16"/>
      <w:szCs w:val="16"/>
    </w:rPr>
  </w:style>
  <w:style w:type="paragraph" w:styleId="ListParagraph">
    <w:name w:val="List Paragraph"/>
    <w:basedOn w:val="Normal"/>
    <w:uiPriority w:val="34"/>
    <w:qFormat/>
    <w:rsid w:val="008D0AEA"/>
    <w:pPr>
      <w:ind w:left="720"/>
      <w:contextualSpacing/>
    </w:pPr>
  </w:style>
  <w:style w:type="character" w:customStyle="1" w:styleId="Heading3Char">
    <w:name w:val="Heading 3 Char"/>
    <w:basedOn w:val="DefaultParagraphFont"/>
    <w:link w:val="Heading3"/>
    <w:uiPriority w:val="9"/>
    <w:rsid w:val="006314B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314B4"/>
    <w:rPr>
      <w:b/>
      <w:bCs/>
    </w:rPr>
  </w:style>
  <w:style w:type="paragraph" w:styleId="NormalWeb">
    <w:name w:val="Normal (Web)"/>
    <w:basedOn w:val="Normal"/>
    <w:uiPriority w:val="99"/>
    <w:semiHidden/>
    <w:unhideWhenUsed/>
    <w:rsid w:val="006314B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4469">
      <w:bodyDiv w:val="1"/>
      <w:marLeft w:val="0"/>
      <w:marRight w:val="0"/>
      <w:marTop w:val="0"/>
      <w:marBottom w:val="0"/>
      <w:divBdr>
        <w:top w:val="none" w:sz="0" w:space="0" w:color="auto"/>
        <w:left w:val="none" w:sz="0" w:space="0" w:color="auto"/>
        <w:bottom w:val="none" w:sz="0" w:space="0" w:color="auto"/>
        <w:right w:val="none" w:sz="0" w:space="0" w:color="auto"/>
      </w:divBdr>
    </w:div>
    <w:div w:id="621152039">
      <w:bodyDiv w:val="1"/>
      <w:marLeft w:val="0"/>
      <w:marRight w:val="0"/>
      <w:marTop w:val="0"/>
      <w:marBottom w:val="0"/>
      <w:divBdr>
        <w:top w:val="none" w:sz="0" w:space="0" w:color="auto"/>
        <w:left w:val="none" w:sz="0" w:space="0" w:color="auto"/>
        <w:bottom w:val="none" w:sz="0" w:space="0" w:color="auto"/>
        <w:right w:val="none" w:sz="0" w:space="0" w:color="auto"/>
      </w:divBdr>
    </w:div>
    <w:div w:id="1496337663">
      <w:bodyDiv w:val="1"/>
      <w:marLeft w:val="0"/>
      <w:marRight w:val="0"/>
      <w:marTop w:val="0"/>
      <w:marBottom w:val="0"/>
      <w:divBdr>
        <w:top w:val="none" w:sz="0" w:space="0" w:color="auto"/>
        <w:left w:val="none" w:sz="0" w:space="0" w:color="auto"/>
        <w:bottom w:val="none" w:sz="0" w:space="0" w:color="auto"/>
        <w:right w:val="none" w:sz="0" w:space="0" w:color="auto"/>
      </w:divBdr>
    </w:div>
    <w:div w:id="1656029781">
      <w:bodyDiv w:val="1"/>
      <w:marLeft w:val="0"/>
      <w:marRight w:val="0"/>
      <w:marTop w:val="0"/>
      <w:marBottom w:val="0"/>
      <w:divBdr>
        <w:top w:val="none" w:sz="0" w:space="0" w:color="auto"/>
        <w:left w:val="none" w:sz="0" w:space="0" w:color="auto"/>
        <w:bottom w:val="none" w:sz="0" w:space="0" w:color="auto"/>
        <w:right w:val="none" w:sz="0" w:space="0" w:color="auto"/>
      </w:divBdr>
    </w:div>
    <w:div w:id="211362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2717</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 Pre School</dc:creator>
  <cp:lastModifiedBy>Kea Preschool</cp:lastModifiedBy>
  <cp:revision>3</cp:revision>
  <dcterms:created xsi:type="dcterms:W3CDTF">2025-10-01T11:16:00Z</dcterms:created>
  <dcterms:modified xsi:type="dcterms:W3CDTF">2025-10-01T11:16:00Z</dcterms:modified>
</cp:coreProperties>
</file>